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00" w:line="360" w:lineRule="auto"/>
        <w:ind w:left="0" w:right="0" w:firstLine="0"/>
        <w:jc w:val="center"/>
        <w:rPr/>
      </w:pPr>
      <w:bookmarkStart w:colFirst="0" w:colLast="0" w:name="_heading=h.7dvihwis6vkt" w:id="0"/>
      <w:bookmarkEnd w:id="0"/>
      <w:r w:rsidDel="00000000" w:rsidR="00000000" w:rsidRPr="00000000">
        <w:rPr>
          <w:b w:val="1"/>
          <w:color w:val="d12033"/>
          <w:sz w:val="44"/>
          <w:szCs w:val="44"/>
          <w:rtl w:val="0"/>
        </w:rPr>
        <w:t xml:space="preserve">Communication Styles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This questionnaire is designed to help you assess your preferred communication style. Thinking about your behaviour at work, write a score against each statement to represent which best typifies your behaviour.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 = Strongly Agree, 3= Agree Somewhat, 2 = Disagree Somewhat, 1= Disagree Strongly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"/>
        <w:gridCol w:w="7965"/>
        <w:gridCol w:w="675"/>
        <w:tblGridChange w:id="0">
          <w:tblGrid>
            <w:gridCol w:w="720"/>
            <w:gridCol w:w="7965"/>
            <w:gridCol w:w="6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express my opinions in an honest and appropriate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can get angry and let this show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find it difficult to say “No”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I don’t agree with a task that my boss has given me, I find a way of dragging my feet on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feel comfortable in asking for help from someone if they know more than I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feel guilty if I leave on time for a valid reason and other people are still working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can be sarcastic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think of my way of doing things is better than other people’s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someone takes advantage of me, I find a way of evening the score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feel I have a right to say no to other people’s requests and to negotiate a compromise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I am in a large meeting, I find I do not speak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like to be in control of a situation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stare people down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make good eye contact with other people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I am unsure about a task that I have been given, I find it uncomfortable to ask for help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talk about other people behind their backs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When I have to deal with someone in authority, I find it difficult to look them directly in the eye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am a good listener and equally other people listen to what I have to say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Rather than confronting someone about an issue, I would rather give them the cold shoulder or drop hints to other people that I am not happy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am not afraid to be direct with someone, even if they think I am being rude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DCM Learning Membership Programme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4541248</wp:posOffset>
          </wp:positionH>
          <wp:positionV relativeFrom="paragraph">
            <wp:posOffset>-209547</wp:posOffset>
          </wp:positionV>
          <wp:extent cx="1707152" cy="728663"/>
          <wp:effectExtent b="0" l="0" r="0" t="0"/>
          <wp:wrapSquare wrapText="bothSides" distB="114300" distT="114300" distL="114300" distR="11430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323" r="0" t="0"/>
                  <a:stretch>
                    <a:fillRect/>
                  </a:stretch>
                </pic:blipFill>
                <pic:spPr>
                  <a:xfrm>
                    <a:off x="0" y="0"/>
                    <a:ext cx="1707152" cy="7286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Leading a Post Pandemic Workforce</w:t>
    </w:r>
  </w:p>
  <w:p w:rsidR="00000000" w:rsidDel="00000000" w:rsidP="00000000" w:rsidRDefault="00000000" w:rsidRPr="00000000" w14:paraId="00000045">
    <w:pPr>
      <w:tabs>
        <w:tab w:val="left" w:leader="none" w:pos="7840"/>
      </w:tabs>
      <w:spacing w:line="240" w:lineRule="auto"/>
      <w:ind w:right="-999"/>
      <w:rPr>
        <w:color w:val="7f7f7f"/>
        <w:sz w:val="20"/>
        <w:szCs w:val="20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Communication Styles Excerise</w:t>
    </w:r>
  </w:p>
  <w:p w:rsidR="00000000" w:rsidDel="00000000" w:rsidP="00000000" w:rsidRDefault="00000000" w:rsidRPr="00000000" w14:paraId="00000046">
    <w:pPr>
      <w:tabs>
        <w:tab w:val="left" w:leader="none" w:pos="7840"/>
      </w:tabs>
      <w:spacing w:line="240" w:lineRule="auto"/>
      <w:ind w:right="-999"/>
      <w:rPr>
        <w:rFonts w:ascii="Times New Roman" w:cs="Times New Roman" w:eastAsia="Times New Roman" w:hAnsi="Times New Roman"/>
        <w:color w:val="a6a6a6"/>
        <w:sz w:val="24"/>
        <w:szCs w:val="24"/>
      </w:rPr>
    </w:pPr>
    <w:r w:rsidDel="00000000" w:rsidR="00000000" w:rsidRPr="00000000">
      <w:rPr>
        <w:color w:val="7f7f7f"/>
        <w:sz w:val="20"/>
        <w:szCs w:val="20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7848600</wp:posOffset>
          </wp:positionH>
          <wp:positionV relativeFrom="margin">
            <wp:posOffset>394335</wp:posOffset>
          </wp:positionV>
          <wp:extent cx="1562100" cy="269875"/>
          <wp:effectExtent b="0" l="0" r="0" t="0"/>
          <wp:wrapSquare wrapText="bothSides" distB="0" distT="0" distL="114300" distR="11430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269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color w:val="a6a6a6"/>
        <w:sz w:val="24"/>
        <w:szCs w:val="24"/>
        <w:rtl w:val="0"/>
      </w:rPr>
      <w:t xml:space="preserve">________________________________________________________________________</w:t>
    </w:r>
  </w:p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e6e6e6" w:val="clear"/>
    </w:tcPr>
  </w:style>
  <w:style w:type="paragraph" w:styleId="Header">
    <w:name w:val="header"/>
    <w:basedOn w:val="Normal"/>
    <w:link w:val="Head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2397"/>
  </w:style>
  <w:style w:type="paragraph" w:styleId="Footer">
    <w:name w:val="footer"/>
    <w:basedOn w:val="Normal"/>
    <w:link w:val="FooterChar"/>
    <w:uiPriority w:val="99"/>
    <w:unhideWhenUsed w:val="1"/>
    <w:rsid w:val="000A239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2397"/>
  </w:style>
  <w:style w:type="paragraph" w:styleId="ListParagraph">
    <w:name w:val="List Paragraph"/>
    <w:basedOn w:val="Normal"/>
    <w:uiPriority w:val="34"/>
    <w:qFormat w:val="1"/>
    <w:rsid w:val="00A816D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6e6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hMhT+O3cLmVminHEfCpmiZlrCw==">CgMxLjAyDmguN2R2aWh3aXM2dmt0OAByITFkc2Ffb3RWdGVKc1FlbWNRQzEyeC02bkNqb2M2Q3NXag==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2020-10-27T11:43:00Z</dcterms:created>
</cp:coreProperties>
</file>